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3" w:rsidRPr="00CD00BD" w:rsidRDefault="00C92933" w:rsidP="00551D21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CD00BD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6E1B" wp14:editId="0C9FE877">
                <wp:simplePos x="0" y="0"/>
                <wp:positionH relativeFrom="column">
                  <wp:posOffset>166981</wp:posOffset>
                </wp:positionH>
                <wp:positionV relativeFrom="paragraph">
                  <wp:posOffset>-131062</wp:posOffset>
                </wp:positionV>
                <wp:extent cx="6133381" cy="569344"/>
                <wp:effectExtent l="0" t="0" r="2032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81" cy="569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484" w:rsidRPr="00C92933" w:rsidRDefault="002D3484" w:rsidP="00E52423">
                            <w:pPr>
                              <w:pStyle w:val="ListParagraph"/>
                              <w:keepNext/>
                              <w:widowControl w:val="0"/>
                              <w:tabs>
                                <w:tab w:val="left" w:pos="284"/>
                                <w:tab w:val="left" w:pos="851"/>
                              </w:tabs>
                              <w:spacing w:after="0"/>
                              <w:ind w:left="284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C9293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PHIẾU HỌC TẬP SỐ</w:t>
                            </w:r>
                            <w:r w:rsidR="00DA1E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 xml:space="preserve"> 3</w:t>
                            </w:r>
                            <w:r w:rsidRPr="00C9293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 xml:space="preserve"> – VẬT LÝ 10</w:t>
                            </w:r>
                          </w:p>
                          <w:p w:rsidR="002D3484" w:rsidRPr="00C92933" w:rsidRDefault="002D3484" w:rsidP="00E5242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 w:rsidRPr="00C9293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(TỪ</w:t>
                            </w:r>
                            <w:r w:rsidR="00DA1E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1E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  <w:lang w:val="en-US"/>
                              </w:rPr>
                              <w:t>6</w:t>
                            </w:r>
                            <w:r w:rsidR="00DA1E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/4</w:t>
                            </w:r>
                            <w:r w:rsidRPr="00C9293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/2020 ĐẾ</w:t>
                            </w:r>
                            <w:r w:rsidR="00DA1EA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N 11</w:t>
                            </w:r>
                            <w:r w:rsidRPr="00C9293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/4/2020)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3.15pt;margin-top:-10.3pt;width:482.95pt;height:4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2D3484" w:rsidRPr="00C92933" w:rsidRDefault="002D3484" w:rsidP="00E52423">
                      <w:pPr>
                        <w:pStyle w:val="ListParagraph"/>
                        <w:keepNext/>
                        <w:widowControl w:val="0"/>
                        <w:tabs>
                          <w:tab w:val="left" w:pos="284"/>
                          <w:tab w:val="left" w:pos="851"/>
                        </w:tabs>
                        <w:spacing w:after="0"/>
                        <w:ind w:left="284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</w:pPr>
                      <w:r w:rsidRPr="00C92933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PHIẾU HỌC TẬP SỐ</w:t>
                      </w:r>
                      <w:r w:rsidR="00DA1EA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 xml:space="preserve"> 3</w:t>
                      </w:r>
                      <w:r w:rsidRPr="00C92933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 xml:space="preserve"> – VẬT LÝ 10</w:t>
                      </w:r>
                    </w:p>
                    <w:p w:rsidR="002D3484" w:rsidRPr="00C92933" w:rsidRDefault="002D3484" w:rsidP="00E5242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 w:rsidRPr="00C92933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(TỪ</w:t>
                      </w:r>
                      <w:r w:rsidR="00DA1EA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A1EA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  <w:lang w:val="en-US"/>
                        </w:rPr>
                        <w:t>6</w:t>
                      </w:r>
                      <w:r w:rsidR="00DA1EA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/4</w:t>
                      </w:r>
                      <w:r w:rsidRPr="00C92933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/2020 ĐẾ</w:t>
                      </w:r>
                      <w:r w:rsidR="00DA1EA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N 11</w:t>
                      </w:r>
                      <w:r w:rsidRPr="00C92933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/4/2020)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933" w:rsidRPr="00CD00BD" w:rsidRDefault="00C92933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52423" w:rsidRPr="00CD00BD" w:rsidRDefault="00E52423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C92933" w:rsidRPr="00CD00BD" w:rsidRDefault="00C92933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CD00BD">
        <w:rPr>
          <w:rFonts w:asciiTheme="majorHAnsi" w:hAnsiTheme="majorHAnsi" w:cstheme="majorHAnsi"/>
          <w:b/>
          <w:sz w:val="24"/>
          <w:szCs w:val="24"/>
          <w:lang w:val="nl-NL"/>
        </w:rPr>
        <w:t>CHỦ ĐỀ</w:t>
      </w:r>
      <w:r w:rsidR="00657497" w:rsidRPr="00CD00BD">
        <w:rPr>
          <w:rFonts w:asciiTheme="majorHAnsi" w:hAnsiTheme="majorHAnsi" w:cstheme="majorHAnsi"/>
          <w:b/>
          <w:sz w:val="24"/>
          <w:szCs w:val="24"/>
          <w:lang w:val="nl-NL"/>
        </w:rPr>
        <w:t xml:space="preserve">: </w:t>
      </w:r>
      <w:r w:rsidR="00657497" w:rsidRPr="00CD00BD">
        <w:rPr>
          <w:rFonts w:asciiTheme="majorHAnsi" w:hAnsiTheme="majorHAnsi" w:cstheme="majorHAnsi"/>
          <w:b/>
          <w:sz w:val="24"/>
          <w:szCs w:val="24"/>
          <w:lang w:val="nl-NL"/>
        </w:rPr>
        <w:tab/>
      </w:r>
      <w:r w:rsidRPr="00CD00BD">
        <w:rPr>
          <w:rFonts w:asciiTheme="majorHAnsi" w:hAnsiTheme="majorHAnsi" w:cstheme="majorHAnsi"/>
          <w:b/>
          <w:sz w:val="24"/>
          <w:szCs w:val="24"/>
          <w:lang w:val="nl-NL"/>
        </w:rPr>
        <w:t>1. ĐỊNH LUẬT BẢO TOÀN CƠ NĂNG</w:t>
      </w:r>
    </w:p>
    <w:p w:rsidR="00C92933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CD00BD">
        <w:rPr>
          <w:rFonts w:asciiTheme="majorHAnsi" w:hAnsiTheme="majorHAnsi" w:cstheme="majorHAnsi"/>
          <w:b/>
          <w:sz w:val="24"/>
          <w:szCs w:val="24"/>
          <w:lang w:val="nl-NL"/>
        </w:rPr>
        <w:tab/>
      </w:r>
      <w:r w:rsidRPr="00CD00BD">
        <w:rPr>
          <w:rFonts w:asciiTheme="majorHAnsi" w:hAnsiTheme="majorHAnsi" w:cstheme="majorHAnsi"/>
          <w:b/>
          <w:sz w:val="24"/>
          <w:szCs w:val="24"/>
          <w:lang w:val="nl-NL"/>
        </w:rPr>
        <w:tab/>
      </w:r>
      <w:r w:rsidR="00C92933" w:rsidRPr="00CD00BD">
        <w:rPr>
          <w:rFonts w:asciiTheme="majorHAnsi" w:hAnsiTheme="majorHAnsi" w:cstheme="majorHAnsi"/>
          <w:b/>
          <w:sz w:val="24"/>
          <w:szCs w:val="24"/>
          <w:lang w:val="nl-NL"/>
        </w:rPr>
        <w:t>2. CẤU TẠO CHẤ</w:t>
      </w:r>
      <w:r w:rsidR="00E52423" w:rsidRPr="00CD00BD">
        <w:rPr>
          <w:rFonts w:asciiTheme="majorHAnsi" w:hAnsiTheme="majorHAnsi" w:cstheme="majorHAnsi"/>
          <w:b/>
          <w:sz w:val="24"/>
          <w:szCs w:val="24"/>
          <w:lang w:val="nl-NL"/>
        </w:rPr>
        <w:t>T. THUYẾT ĐỘNG HỌC PHÂN TỬ CHẤT KHÍ</w:t>
      </w:r>
    </w:p>
    <w:p w:rsidR="008530D2" w:rsidRPr="00CD00BD" w:rsidRDefault="00C92933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CD00BD">
        <w:rPr>
          <w:rFonts w:asciiTheme="majorHAnsi" w:hAnsiTheme="majorHAnsi" w:cstheme="majorHAnsi"/>
          <w:b/>
          <w:sz w:val="24"/>
          <w:szCs w:val="24"/>
        </w:rPr>
        <w:t>I/ PHẦN TRẮC NGHIỆM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>Cơ năng đàn hồi của hệ vật và lò xo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A. </w:t>
      </w:r>
      <w:r w:rsidR="002A45E2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bằng động năng của vật. 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B. </w:t>
      </w:r>
      <w:r w:rsidR="002A45E2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bằng tổng động năng của vật và thế năng đàn hồi của lò xo.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C. </w:t>
      </w:r>
      <w:r w:rsidR="002A45E2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bằng thế năng đàn hồi của lò xo. 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D. </w:t>
      </w:r>
      <w:r w:rsidR="002A45E2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bằng động năng của vật và cũng bằng thế năng đàn hồi của lò xo. </w:t>
      </w:r>
    </w:p>
    <w:p w:rsidR="0011642B" w:rsidRPr="00CD00BD" w:rsidRDefault="0011642B" w:rsidP="00551D21">
      <w:pPr>
        <w:pStyle w:val="NormalWeb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line="240" w:lineRule="auto"/>
        <w:ind w:left="284" w:hanging="284"/>
        <w:rPr>
          <w:rFonts w:asciiTheme="majorHAnsi" w:eastAsia="Times New Roman" w:hAnsiTheme="majorHAnsi" w:cstheme="majorHAnsi"/>
        </w:rPr>
      </w:pPr>
      <w:r w:rsidRPr="00CD00BD">
        <w:rPr>
          <w:rFonts w:asciiTheme="majorHAnsi" w:eastAsia="Times New Roman" w:hAnsiTheme="majorHAnsi" w:cstheme="majorHAnsi"/>
        </w:rPr>
        <w:t>Một vật được thả rơi tự do không vận tốc đầu. Trong quá trình chuyển đ</w:t>
      </w:r>
      <w:r w:rsidR="00310AB5" w:rsidRPr="00CD00BD">
        <w:rPr>
          <w:rFonts w:asciiTheme="majorHAnsi" w:eastAsia="Times New Roman" w:hAnsiTheme="majorHAnsi" w:cstheme="majorHAnsi"/>
        </w:rPr>
        <w:t>ộ</w:t>
      </w:r>
      <w:r w:rsidRPr="00CD00BD">
        <w:rPr>
          <w:rFonts w:asciiTheme="majorHAnsi" w:eastAsia="Times New Roman" w:hAnsiTheme="majorHAnsi" w:cstheme="majorHAnsi"/>
        </w:rPr>
        <w:t>ng của vật thì</w:t>
      </w:r>
    </w:p>
    <w:p w:rsidR="0011642B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</w:t>
      </w:r>
      <w:r w:rsidR="0011642B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thế năng của vật tăng, trọng lực thực hiện công âm.</w:t>
      </w:r>
    </w:p>
    <w:p w:rsidR="0011642B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B. </w:t>
      </w:r>
      <w:r w:rsidR="0011642B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thế năng của vật tăng, trọng lực thực hiện công dương.</w:t>
      </w:r>
    </w:p>
    <w:p w:rsidR="0011642B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C. </w:t>
      </w:r>
      <w:r w:rsidR="0011642B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thế năng của vật giảm, trọng lực thực hiện công dương.</w:t>
      </w:r>
    </w:p>
    <w:p w:rsidR="0011642B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D. </w:t>
      </w:r>
      <w:r w:rsidR="0011642B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thế năng của vật giảm, trọng lực thực hiện công âm.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Khi con lắc đơn dao động đến vị trí cao nhất </w:t>
      </w:r>
    </w:p>
    <w:p w:rsidR="002A45E2" w:rsidRPr="00CD00BD" w:rsidRDefault="002A45E2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Động năng đạt giá trị cực đại.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Thế năng đạt giá trị cực đại. </w:t>
      </w:r>
    </w:p>
    <w:p w:rsidR="002A45E2" w:rsidRPr="00CD00BD" w:rsidRDefault="002A45E2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Cơ năng bằng không.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="00E52423"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Thế năng bằng động năng.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Khi con lắc đơn dao động đến vị trí cân bằng </w:t>
      </w:r>
    </w:p>
    <w:p w:rsidR="002A45E2" w:rsidRPr="00CD00BD" w:rsidRDefault="002A45E2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Động năng đạt giá trị cực đại.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Thế năng đạt giá trị cực đại. </w:t>
      </w:r>
    </w:p>
    <w:p w:rsidR="002A45E2" w:rsidRPr="00CD00BD" w:rsidRDefault="002A45E2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Cơ năng bằng không.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Thế năng bằng động năng. 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>Một vật được thả rơi tự do, trong quá trình vật rơi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A.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động năng của vật không thay đổi.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 xml:space="preserve">thế năng của vật không thay đổi. 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tổng động năng và thế năng của vật không đổi.</w:t>
      </w:r>
    </w:p>
    <w:p w:rsidR="002A45E2" w:rsidRPr="00CD00BD" w:rsidRDefault="00657497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tổng động năng và thế năng của vật luôn thay đổi.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>Một vận động viên trượt tuyết từ trên vách núi trượt xuống, tốc độ trượt mỗi lúc một tăng. Như vậy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en-US"/>
        </w:rPr>
        <w:t>,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 xml:space="preserve"> trong chuyển động của vận động viên</w:t>
      </w:r>
    </w:p>
    <w:p w:rsidR="002A45E2" w:rsidRPr="00CD00BD" w:rsidRDefault="002A45E2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</w:rPr>
        <w:t>động năng tăng, thế năng tăng.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</w:rPr>
        <w:t>động năng tăng, thế năng giảm.</w:t>
      </w:r>
    </w:p>
    <w:p w:rsidR="002A45E2" w:rsidRPr="00CD00BD" w:rsidRDefault="002A45E2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</w:rPr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</w:rPr>
        <w:t>động năng không đổi, thế năng giảm.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</w:rPr>
        <w:t>động năng giảm, thế năng tăng.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>Khi thả một vật trượt không vận tốc đầu trên mặt phẳng nghiêng có ma sát</w:t>
      </w:r>
    </w:p>
    <w:p w:rsidR="002A45E2" w:rsidRPr="00CD00BD" w:rsidRDefault="00657497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A.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cơ năng của vật bằng giá trị cực đại của động năng.</w:t>
      </w:r>
    </w:p>
    <w:p w:rsidR="002A45E2" w:rsidRPr="00CD00BD" w:rsidRDefault="00657497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độ biến thiên động năng bằng công của lực ma sát.</w:t>
      </w:r>
    </w:p>
    <w:p w:rsidR="002A45E2" w:rsidRPr="00CD00BD" w:rsidRDefault="00657497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độ giảm thế năng bằng công của trọng lực.</w:t>
      </w:r>
    </w:p>
    <w:p w:rsidR="002A45E2" w:rsidRPr="00CD00BD" w:rsidRDefault="00657497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D. </w:t>
      </w:r>
      <w:r w:rsidR="002A45E2" w:rsidRPr="00CD00BD">
        <w:rPr>
          <w:rFonts w:asciiTheme="majorHAnsi" w:eastAsia="Batang" w:hAnsiTheme="majorHAnsi" w:cstheme="majorHAnsi"/>
          <w:sz w:val="24"/>
          <w:szCs w:val="24"/>
        </w:rPr>
        <w:t>độ giảm thế năng bằng độ tăng động năng.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pt-BR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pt-BR"/>
        </w:rPr>
        <w:t xml:space="preserve">Đại lượng nào sau đây </w:t>
      </w:r>
      <w:r w:rsidRPr="00CD00BD">
        <w:rPr>
          <w:rFonts w:asciiTheme="majorHAnsi" w:eastAsia="Batang" w:hAnsiTheme="majorHAnsi" w:cstheme="majorHAnsi"/>
          <w:b/>
          <w:bCs/>
          <w:sz w:val="24"/>
          <w:szCs w:val="24"/>
          <w:lang w:val="pt-BR"/>
        </w:rPr>
        <w:t>không phải</w:t>
      </w:r>
      <w:r w:rsidRPr="00CD00BD">
        <w:rPr>
          <w:rFonts w:asciiTheme="majorHAnsi" w:eastAsia="Batang" w:hAnsiTheme="majorHAnsi" w:cstheme="majorHAnsi"/>
          <w:sz w:val="24"/>
          <w:szCs w:val="24"/>
          <w:lang w:val="pt-BR"/>
        </w:rPr>
        <w:t xml:space="preserve"> là đại lượng vectơ?</w:t>
      </w:r>
    </w:p>
    <w:p w:rsidR="002A45E2" w:rsidRPr="00CD00BD" w:rsidRDefault="002A45E2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pt-BR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pt-BR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  <w:lang w:val="pt-BR"/>
        </w:rPr>
        <w:t>Động lượng.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pt-BR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  <w:lang w:val="pt-BR"/>
        </w:rPr>
        <w:t>Lực quán tính.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pt-BR"/>
        </w:rPr>
        <w:tab/>
        <w:t xml:space="preserve">C. </w:t>
      </w:r>
      <w:r w:rsidR="00814D8A" w:rsidRPr="00CD00BD">
        <w:rPr>
          <w:rFonts w:asciiTheme="majorHAnsi" w:eastAsia="Batang" w:hAnsiTheme="majorHAnsi" w:cstheme="majorHAnsi"/>
          <w:sz w:val="24"/>
          <w:szCs w:val="24"/>
          <w:lang w:val="pt-BR"/>
        </w:rPr>
        <w:t>Cơ năng</w:t>
      </w:r>
      <w:r w:rsidRPr="00CD00BD">
        <w:rPr>
          <w:rFonts w:asciiTheme="majorHAnsi" w:eastAsia="Batang" w:hAnsiTheme="majorHAnsi" w:cstheme="majorHAnsi"/>
          <w:sz w:val="24"/>
          <w:szCs w:val="24"/>
          <w:lang w:val="pt-BR"/>
        </w:rPr>
        <w:t>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pt-BR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  <w:lang w:val="pt-BR"/>
        </w:rPr>
        <w:t xml:space="preserve">Xung của lực. </w:t>
      </w:r>
    </w:p>
    <w:p w:rsidR="002A45E2" w:rsidRPr="00CD00BD" w:rsidRDefault="002A45E2" w:rsidP="00551D21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pt-BR"/>
        </w:rPr>
      </w:pP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pt-BR"/>
        </w:rPr>
        <w:t>Một vật ném được thẳng</w:t>
      </w:r>
      <w:r w:rsidR="00E5064C"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pt-BR"/>
        </w:rPr>
        <w:t xml:space="preserve"> đứng xuống đất từ độ cao 3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pt-BR"/>
        </w:rPr>
        <w:t xml:space="preserve"> m. Khi chạm đất v</w:t>
      </w:r>
      <w:r w:rsidR="00E5064C"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pt-BR"/>
        </w:rPr>
        <w:t>ật nảy trở lên với độ cao 5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pt-BR"/>
        </w:rPr>
        <w:t xml:space="preserve"> m. Bỏ qua mất mát năng lượng khi va chạm đất và sức cản môi trường. Lấy </w:t>
      </w:r>
      <w:r w:rsidRPr="00CD00BD">
        <w:rPr>
          <w:rFonts w:asciiTheme="majorHAnsi" w:hAnsiTheme="majorHAnsi" w:cstheme="majorHAnsi"/>
          <w:position w:val="-10"/>
          <w:sz w:val="24"/>
          <w:szCs w:val="24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8" o:title=""/>
          </v:shape>
          <o:OLEObject Type="Embed" ProgID="Equation.DSMT4" ShapeID="_x0000_i1025" DrawAspect="Content" ObjectID="_1647612204" r:id="rId9"/>
        </w:objec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  <w:lang w:val="pt-BR"/>
        </w:rPr>
        <w:t xml:space="preserve"> Vận tốc ném ban đầu có giá trị bằng</w:t>
      </w:r>
    </w:p>
    <w:p w:rsidR="002A45E2" w:rsidRPr="00CD00BD" w:rsidRDefault="002A45E2" w:rsidP="00551D21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>A</w:t>
      </w:r>
      <w:r w:rsidR="00E5064C"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. </w:t>
      </w:r>
      <w:r w:rsidR="00E5064C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1,83 m/s.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2</w:t>
      </w:r>
      <w:r w:rsidR="00E5064C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,51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m/s.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C. </w:t>
      </w:r>
      <w:r w:rsidR="0015555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4,5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m/s.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5</w:t>
      </w:r>
      <w:r w:rsidR="0015555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,6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m/s.</w:t>
      </w:r>
    </w:p>
    <w:p w:rsidR="00814D8A" w:rsidRPr="00CD00BD" w:rsidRDefault="00814D8A" w:rsidP="00551D21">
      <w:pPr>
        <w:pStyle w:val="NormalWeb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line="240" w:lineRule="auto"/>
        <w:ind w:left="284" w:hanging="284"/>
        <w:rPr>
          <w:rFonts w:asciiTheme="majorHAnsi" w:eastAsia="Times New Roman" w:hAnsiTheme="majorHAnsi" w:cstheme="majorHAnsi"/>
        </w:rPr>
      </w:pPr>
      <w:r w:rsidRPr="00CD00BD">
        <w:rPr>
          <w:rFonts w:asciiTheme="majorHAnsi" w:eastAsia="Times New Roman" w:hAnsiTheme="majorHAnsi" w:cstheme="majorHAnsi"/>
        </w:rPr>
        <w:t>Một vật khối lượng 200g được thả rơi tự do từ vị trí có thế năng bằng 40J, bỏ qua mọi ma sát, lấy g = 10 m/s</w:t>
      </w:r>
      <w:r w:rsidRPr="00CD00BD">
        <w:rPr>
          <w:rFonts w:asciiTheme="majorHAnsi" w:eastAsia="Times New Roman" w:hAnsiTheme="majorHAnsi" w:cstheme="majorHAnsi"/>
          <w:vertAlign w:val="superscript"/>
        </w:rPr>
        <w:t>2</w:t>
      </w:r>
      <w:r w:rsidRPr="00CD00BD">
        <w:rPr>
          <w:rFonts w:asciiTheme="majorHAnsi" w:eastAsia="Times New Roman" w:hAnsiTheme="majorHAnsi" w:cstheme="majorHAnsi"/>
        </w:rPr>
        <w:t>. Độ cao của vật khi thế năng bằng ba lần động năng bằng</w:t>
      </w:r>
    </w:p>
    <w:p w:rsidR="00814D8A" w:rsidRPr="00CD00BD" w:rsidRDefault="00814D8A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5 m.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B. 10 m.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C. 15 m.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>D. 20 m.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Một vật khối lượng 100 g được ném thẳng đứng từ độ cao 5 m lên phía trên với độ lớn vận tốc đầu là 10 m/s. Bỏ qua lực cản của không khí. Lấy g = 10 m/s</w:t>
      </w:r>
      <w:r w:rsidRPr="00CD00BD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2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Chọn gốc thế năng ở mặt đất, sau 0,5 s kể từ khi chuyển động cơ năng của vật là 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8,0 J.</w:t>
      </w: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10,4 J.</w:t>
      </w: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ab/>
        <w:t xml:space="preserve">C.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10,0 J.</w:t>
      </w: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16,0 J. </w:t>
      </w:r>
    </w:p>
    <w:p w:rsidR="003D2C06" w:rsidRPr="00CD00BD" w:rsidRDefault="003D2C06" w:rsidP="00551D21">
      <w:pPr>
        <w:pStyle w:val="NormalWeb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line="240" w:lineRule="auto"/>
        <w:ind w:left="284" w:hanging="284"/>
        <w:rPr>
          <w:rFonts w:asciiTheme="majorHAnsi" w:eastAsia="Times New Roman" w:hAnsiTheme="majorHAnsi" w:cstheme="majorHAnsi"/>
        </w:rPr>
      </w:pPr>
      <w:r w:rsidRPr="00CD00BD">
        <w:rPr>
          <w:rFonts w:asciiTheme="majorHAnsi" w:eastAsia="Times New Roman" w:hAnsiTheme="majorHAnsi" w:cstheme="majorHAnsi"/>
        </w:rPr>
        <w:t>Một h</w:t>
      </w:r>
      <w:r w:rsidR="00975D29" w:rsidRPr="00CD00BD">
        <w:rPr>
          <w:rFonts w:asciiTheme="majorHAnsi" w:eastAsia="Times New Roman" w:hAnsiTheme="majorHAnsi" w:cstheme="majorHAnsi"/>
        </w:rPr>
        <w:t>ò</w:t>
      </w:r>
      <w:r w:rsidRPr="00CD00BD">
        <w:rPr>
          <w:rFonts w:asciiTheme="majorHAnsi" w:eastAsia="Times New Roman" w:hAnsiTheme="majorHAnsi" w:cstheme="majorHAnsi"/>
        </w:rPr>
        <w:t>n bi khối lượng 20g ném thẳng đứng lên cao với vận tốc 4m/s từ độ cao 1,6m so với mặt đất. Lấy g = 9,8m/s</w:t>
      </w:r>
      <w:r w:rsidRPr="00CD00BD">
        <w:rPr>
          <w:rFonts w:asciiTheme="majorHAnsi" w:eastAsia="Times New Roman" w:hAnsiTheme="majorHAnsi" w:cstheme="majorHAnsi"/>
          <w:vertAlign w:val="superscript"/>
        </w:rPr>
        <w:t>2</w:t>
      </w:r>
      <w:r w:rsidRPr="00CD00BD">
        <w:rPr>
          <w:rFonts w:asciiTheme="majorHAnsi" w:eastAsia="Times New Roman" w:hAnsiTheme="majorHAnsi" w:cstheme="majorHAnsi"/>
        </w:rPr>
        <w:t>. Độ cao cực đại mà hòn bi lên được là</w:t>
      </w:r>
    </w:p>
    <w:p w:rsidR="003D2C06" w:rsidRPr="00CD00BD" w:rsidRDefault="003D2C06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2,42m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B. 3,36m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 xml:space="preserve">C. 2,88m.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ab/>
        <w:t>D. 3,2m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Một lò xo treo thẳng đứng gồm lò xo có độ cứng k = 200 N/m, một đầu mắc cố định, đầu còn lại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lastRenderedPageBreak/>
        <w:t xml:space="preserve">gắn vật có khối lượng 500 g. Chọn gốc thế năng tại vị trí cân bằng của vật. Lấy </w:t>
      </w:r>
      <w:r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g = 10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m/s</w:t>
      </w:r>
      <w:r w:rsidRPr="00CD00BD">
        <w:rPr>
          <w:rFonts w:asciiTheme="majorHAnsi" w:eastAsia="Batang" w:hAnsiTheme="majorHAnsi" w:cstheme="majorHAnsi"/>
          <w:sz w:val="24"/>
          <w:szCs w:val="24"/>
          <w:vertAlign w:val="superscript"/>
          <w:lang w:val="en-US"/>
        </w:rPr>
        <w:t>2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. Khi vật ở vị trí A thế năng đàn hồi của lò xo là 4.10</w:t>
      </w:r>
      <w:r w:rsidRPr="00CD00BD">
        <w:rPr>
          <w:rFonts w:asciiTheme="majorHAnsi" w:eastAsia="Batang" w:hAnsiTheme="majorHAnsi" w:cstheme="majorHAnsi"/>
          <w:sz w:val="24"/>
          <w:szCs w:val="24"/>
          <w:vertAlign w:val="superscript"/>
          <w:lang w:val="en-US"/>
        </w:rPr>
        <w:t>-2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J, khi đó độ biến dạng của lò xo bằng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4,5 cm.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2 cm.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4.10</w:t>
      </w:r>
      <w:r w:rsidRPr="00CD00BD">
        <w:rPr>
          <w:rFonts w:asciiTheme="majorHAnsi" w:eastAsia="Batang" w:hAnsiTheme="majorHAnsi" w:cstheme="majorHAnsi"/>
          <w:sz w:val="24"/>
          <w:szCs w:val="24"/>
          <w:vertAlign w:val="superscript"/>
          <w:lang w:val="en-US"/>
        </w:rPr>
        <w:t>-4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m.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2,9 cm. 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Một vật có khối lượng 200 g được ném thẳng đứng lên cao với vận tốc ban đầu 10 m/s. Lấy g = 10 m/s</w:t>
      </w:r>
      <w:r w:rsidRPr="00CD00BD">
        <w:rPr>
          <w:rFonts w:asciiTheme="majorHAnsi" w:eastAsia="Batang" w:hAnsiTheme="majorHAnsi" w:cstheme="majorHAnsi"/>
          <w:sz w:val="24"/>
          <w:szCs w:val="24"/>
          <w:vertAlign w:val="superscript"/>
          <w:lang w:val="en-US"/>
        </w:rPr>
        <w:t>2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, bỏ qua sức cản không khí. Khi vật lên đến vị trí cao nhất thì trọng lực đã thực hiện một công là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10 J.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20 J.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- 10 J.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- 20 J.</w:t>
      </w:r>
    </w:p>
    <w:p w:rsidR="006101F4" w:rsidRPr="00CD00BD" w:rsidRDefault="006101F4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Cơ năng của vật chuyển động chỉ dưới tác dụng của lực đàn hồi được xác định bằng công thức </w:t>
      </w:r>
    </w:p>
    <w:p w:rsidR="006101F4" w:rsidRPr="00CD00BD" w:rsidRDefault="006101F4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hAnsiTheme="majorHAnsi" w:cstheme="majorHAnsi"/>
          <w:sz w:val="24"/>
          <w:szCs w:val="24"/>
        </w:rPr>
        <w:object w:dxaOrig="1980" w:dyaOrig="620">
          <v:shape id="_x0000_i1026" type="#_x0000_t75" style="width:99pt;height:30.75pt" o:ole="">
            <v:imagedata r:id="rId10" o:title=""/>
          </v:shape>
          <o:OLEObject Type="Embed" ProgID="Equation.DSMT4" ShapeID="_x0000_i1026" DrawAspect="Content" ObjectID="_1647612205" r:id="rId11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hAnsiTheme="majorHAnsi" w:cstheme="majorHAnsi"/>
          <w:sz w:val="24"/>
          <w:szCs w:val="24"/>
        </w:rPr>
        <w:object w:dxaOrig="2140" w:dyaOrig="620">
          <v:shape id="_x0000_i1027" type="#_x0000_t75" style="width:107.2pt;height:30.75pt" o:ole="">
            <v:imagedata r:id="rId12" o:title=""/>
          </v:shape>
          <o:OLEObject Type="Embed" ProgID="Equation.DSMT4" ShapeID="_x0000_i1027" DrawAspect="Content" ObjectID="_1647612206" r:id="rId13"/>
        </w:object>
      </w:r>
    </w:p>
    <w:p w:rsidR="006101F4" w:rsidRPr="00CD00BD" w:rsidRDefault="006101F4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C. </w:t>
      </w:r>
      <w:r w:rsidRPr="00CD00BD">
        <w:rPr>
          <w:rFonts w:asciiTheme="majorHAnsi" w:hAnsiTheme="majorHAnsi" w:cstheme="majorHAnsi"/>
          <w:sz w:val="24"/>
          <w:szCs w:val="24"/>
        </w:rPr>
        <w:object w:dxaOrig="2040" w:dyaOrig="620">
          <v:shape id="_x0000_i1028" type="#_x0000_t75" style="width:102pt;height:30.75pt" o:ole="">
            <v:imagedata r:id="rId14" o:title=""/>
          </v:shape>
          <o:OLEObject Type="Embed" ProgID="Equation.DSMT4" ShapeID="_x0000_i1028" DrawAspect="Content" ObjectID="_1647612207" r:id="rId15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hAnsiTheme="majorHAnsi" w:cstheme="majorHAnsi"/>
          <w:sz w:val="24"/>
          <w:szCs w:val="24"/>
        </w:rPr>
        <w:object w:dxaOrig="1939" w:dyaOrig="620">
          <v:shape id="_x0000_i1029" type="#_x0000_t75" style="width:96.75pt;height:30.75pt" o:ole="">
            <v:imagedata r:id="rId16" o:title=""/>
          </v:shape>
          <o:OLEObject Type="Embed" ProgID="Equation.DSMT4" ShapeID="_x0000_i1029" DrawAspect="Content" ObjectID="_1647612208" r:id="rId17"/>
        </w:objec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>Một vật đươc thả rơi tự do từ độ cao 3,6 m. B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>ỏ qua mọi lực cản</w:t>
      </w: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. 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 xml:space="preserve">Lấy </w:t>
      </w:r>
      <w:r w:rsidR="00DE74EB" w:rsidRPr="00CD00BD">
        <w:rPr>
          <w:rFonts w:asciiTheme="majorHAnsi" w:hAnsiTheme="majorHAnsi" w:cstheme="majorHAnsi"/>
          <w:position w:val="-10"/>
          <w:sz w:val="24"/>
          <w:szCs w:val="24"/>
        </w:rPr>
        <w:object w:dxaOrig="1260" w:dyaOrig="360">
          <v:shape id="_x0000_i1030" type="#_x0000_t75" style="width:63pt;height:18.75pt" o:ole="">
            <v:imagedata r:id="rId18" o:title=""/>
          </v:shape>
          <o:OLEObject Type="Embed" ProgID="Equation.DSMT4" ShapeID="_x0000_i1030" DrawAspect="Content" ObjectID="_1647612209" r:id="rId19"/>
        </w:objec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 xml:space="preserve"> đ</w:t>
      </w:r>
      <w:r w:rsidRPr="00CD00BD">
        <w:rPr>
          <w:rFonts w:asciiTheme="majorHAnsi" w:eastAsia="Batang" w:hAnsiTheme="majorHAnsi" w:cstheme="majorHAnsi"/>
          <w:sz w:val="24"/>
          <w:szCs w:val="24"/>
        </w:rPr>
        <w:t>ộ cao của vật khi động năng bằng hai lần thế năng là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</w:rPr>
        <w:t>1,8 m.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</w:rPr>
        <w:t>1,2 m.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</w:rPr>
        <w:t>2,4 m.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</w:rPr>
        <w:t>0,9 m.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>Một vật được thả rơi tự do từ độ cao 15 m. B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>ỏ qua mọi lực cản</w:t>
      </w: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. </w: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 xml:space="preserve">Lấy </w:t>
      </w:r>
      <w:r w:rsidR="00DE74EB" w:rsidRPr="00CD00BD">
        <w:rPr>
          <w:rFonts w:asciiTheme="majorHAnsi" w:hAnsiTheme="majorHAnsi" w:cstheme="majorHAnsi"/>
          <w:position w:val="-10"/>
          <w:sz w:val="24"/>
          <w:szCs w:val="24"/>
        </w:rPr>
        <w:object w:dxaOrig="1260" w:dyaOrig="360">
          <v:shape id="_x0000_i1031" type="#_x0000_t75" style="width:63pt;height:18.75pt" o:ole="">
            <v:imagedata r:id="rId20" o:title=""/>
          </v:shape>
          <o:OLEObject Type="Embed" ProgID="Equation.DSMT4" ShapeID="_x0000_i1031" DrawAspect="Content" ObjectID="_1647612210" r:id="rId21"/>
        </w:object>
      </w:r>
      <w:r w:rsidRPr="00CD00BD">
        <w:rPr>
          <w:rFonts w:asciiTheme="majorHAnsi" w:eastAsia="Batang" w:hAnsiTheme="majorHAnsi" w:cstheme="majorHAnsi"/>
          <w:sz w:val="24"/>
          <w:szCs w:val="24"/>
          <w:bdr w:val="none" w:sz="0" w:space="0" w:color="auto" w:frame="1"/>
        </w:rPr>
        <w:t xml:space="preserve"> </w:t>
      </w:r>
      <w:r w:rsidRPr="00CD00BD">
        <w:rPr>
          <w:rFonts w:asciiTheme="majorHAnsi" w:eastAsia="Batang" w:hAnsiTheme="majorHAnsi" w:cstheme="majorHAnsi"/>
          <w:sz w:val="24"/>
          <w:szCs w:val="24"/>
        </w:rPr>
        <w:t>tốc độ của vật khi động năng bằng hai lần thế năng là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</w:rPr>
        <w:t>10 m/s.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</w:rPr>
        <w:t>12 m/s.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</w:rPr>
        <w:t>11 m/s.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</w:rPr>
        <w:t>13 m/s.</w:t>
      </w:r>
    </w:p>
    <w:p w:rsidR="006101F4" w:rsidRPr="00CD00BD" w:rsidRDefault="006101F4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>Cơ năng của vật chuyển động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chỉ</w:t>
      </w: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 chịu tác dụng của trọng lực được xác định bằng công thức</w:t>
      </w:r>
    </w:p>
    <w:p w:rsidR="006101F4" w:rsidRPr="00CD00BD" w:rsidRDefault="006101F4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A. </w:t>
      </w:r>
      <w:r w:rsidRPr="00CD00BD">
        <w:rPr>
          <w:rFonts w:asciiTheme="majorHAnsi" w:hAnsiTheme="majorHAnsi" w:cstheme="majorHAnsi"/>
          <w:sz w:val="24"/>
          <w:szCs w:val="24"/>
        </w:rPr>
        <w:object w:dxaOrig="1880" w:dyaOrig="620">
          <v:shape id="_x0000_i1032" type="#_x0000_t75" style="width:93.7pt;height:30.75pt" o:ole="">
            <v:imagedata r:id="rId22" o:title=""/>
          </v:shape>
          <o:OLEObject Type="Embed" ProgID="Equation.DSMT4" ShapeID="_x0000_i1032" DrawAspect="Content" ObjectID="_1647612211" r:id="rId23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B. </w:t>
      </w:r>
      <w:r w:rsidRPr="00CD00BD">
        <w:rPr>
          <w:rFonts w:asciiTheme="majorHAnsi" w:hAnsiTheme="majorHAnsi" w:cstheme="majorHAnsi"/>
          <w:sz w:val="24"/>
          <w:szCs w:val="24"/>
        </w:rPr>
        <w:object w:dxaOrig="1900" w:dyaOrig="620">
          <v:shape id="_x0000_i1033" type="#_x0000_t75" style="width:94.5pt;height:30.75pt" o:ole="">
            <v:imagedata r:id="rId24" o:title=""/>
          </v:shape>
          <o:OLEObject Type="Embed" ProgID="Equation.DSMT4" ShapeID="_x0000_i1033" DrawAspect="Content" ObjectID="_1647612212" r:id="rId25"/>
        </w:object>
      </w:r>
    </w:p>
    <w:p w:rsidR="006101F4" w:rsidRPr="00CD00BD" w:rsidRDefault="006101F4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vertAlign w:val="superscript"/>
          <w:lang w:val="en-US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 xml:space="preserve">C. </w:t>
      </w:r>
      <w:r w:rsidRPr="00CD00BD">
        <w:rPr>
          <w:rFonts w:asciiTheme="majorHAnsi" w:hAnsiTheme="majorHAnsi" w:cstheme="majorHAnsi"/>
          <w:sz w:val="24"/>
          <w:szCs w:val="24"/>
        </w:rPr>
        <w:object w:dxaOrig="2079" w:dyaOrig="620">
          <v:shape id="_x0000_i1034" type="#_x0000_t75" style="width:104.25pt;height:30.75pt" o:ole="">
            <v:imagedata r:id="rId26" o:title=""/>
          </v:shape>
          <o:OLEObject Type="Embed" ProgID="Equation.DSMT4" ShapeID="_x0000_i1034" DrawAspect="Content" ObjectID="_1647612213" r:id="rId27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ab/>
        <w:t xml:space="preserve">D. </w:t>
      </w:r>
      <w:r w:rsidRPr="00CD00BD">
        <w:rPr>
          <w:rFonts w:asciiTheme="majorHAnsi" w:hAnsiTheme="majorHAnsi" w:cstheme="majorHAnsi"/>
          <w:sz w:val="24"/>
          <w:szCs w:val="24"/>
        </w:rPr>
        <w:object w:dxaOrig="2079" w:dyaOrig="620">
          <v:shape id="_x0000_i1035" type="#_x0000_t75" style="width:104.25pt;height:30.75pt" o:ole="">
            <v:imagedata r:id="rId28" o:title=""/>
          </v:shape>
          <o:OLEObject Type="Embed" ProgID="Equation.DSMT4" ShapeID="_x0000_i1035" DrawAspect="Content" ObjectID="_1647612214" r:id="rId29"/>
        </w:object>
      </w:r>
    </w:p>
    <w:p w:rsidR="00BD19F5" w:rsidRPr="00CD00BD" w:rsidRDefault="00BD19F5" w:rsidP="00551D21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sz w:val="24"/>
          <w:szCs w:val="24"/>
        </w:rPr>
      </w:pPr>
    </w:p>
    <w:p w:rsidR="003F5FEF" w:rsidRPr="00CD00BD" w:rsidRDefault="003F5FEF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D00BD">
        <w:rPr>
          <w:rFonts w:asciiTheme="majorHAnsi" w:eastAsia="Times New Roman" w:hAnsiTheme="majorHAnsi" w:cstheme="majorHAnsi"/>
          <w:sz w:val="24"/>
          <w:szCs w:val="24"/>
        </w:rPr>
        <w:t xml:space="preserve">Một con lắc đơn có chiều dài </w:t>
      </w:r>
      <w:r w:rsidRPr="00CD00BD">
        <w:rPr>
          <w:rFonts w:asciiTheme="majorHAnsi" w:hAnsiTheme="majorHAnsi" w:cstheme="majorHAnsi"/>
          <w:position w:val="-6"/>
          <w:sz w:val="24"/>
          <w:szCs w:val="24"/>
        </w:rPr>
        <w:object w:dxaOrig="820" w:dyaOrig="279">
          <v:shape id="_x0000_i1036" type="#_x0000_t75" style="width:41.25pt;height:14.25pt" o:ole="">
            <v:imagedata r:id="rId30" o:title=""/>
          </v:shape>
          <o:OLEObject Type="Embed" ProgID="Equation.DSMT4" ShapeID="_x0000_i1036" DrawAspect="Content" ObjectID="_1647612215" r:id="rId31"/>
        </w:object>
      </w:r>
      <w:r w:rsidRPr="00CD00BD">
        <w:rPr>
          <w:rFonts w:asciiTheme="majorHAnsi" w:eastAsia="Times New Roman" w:hAnsiTheme="majorHAnsi" w:cstheme="majorHAnsi"/>
          <w:sz w:val="24"/>
          <w:szCs w:val="24"/>
        </w:rPr>
        <w:t xml:space="preserve"> Kéo cho dây làm với đường thẳng đứng một góc </w:t>
      </w:r>
      <w:r w:rsidRPr="00CD00BD">
        <w:rPr>
          <w:rFonts w:asciiTheme="majorHAnsi" w:hAnsiTheme="majorHAnsi" w:cstheme="majorHAnsi"/>
          <w:position w:val="-6"/>
          <w:sz w:val="24"/>
          <w:szCs w:val="24"/>
        </w:rPr>
        <w:object w:dxaOrig="400" w:dyaOrig="279">
          <v:shape id="_x0000_i1037" type="#_x0000_t75" style="width:19.5pt;height:14.25pt" o:ole="">
            <v:imagedata r:id="rId32" o:title=""/>
          </v:shape>
          <o:OLEObject Type="Embed" ProgID="Equation.DSMT4" ShapeID="_x0000_i1037" DrawAspect="Content" ObjectID="_1647612216" r:id="rId33"/>
        </w:object>
      </w:r>
      <w:r w:rsidRPr="00CD00BD">
        <w:rPr>
          <w:rFonts w:asciiTheme="majorHAnsi" w:eastAsia="Times New Roman" w:hAnsiTheme="majorHAnsi" w:cstheme="majorHAnsi"/>
          <w:sz w:val="24"/>
          <w:szCs w:val="24"/>
        </w:rPr>
        <w:t xml:space="preserve"> rồi thả tự do. Bỏ qua sức cản không khí. Lấy </w:t>
      </w:r>
      <w:r w:rsidRPr="00CD00BD">
        <w:rPr>
          <w:rFonts w:asciiTheme="majorHAnsi" w:hAnsiTheme="majorHAnsi" w:cstheme="majorHAnsi"/>
          <w:position w:val="-10"/>
          <w:sz w:val="24"/>
          <w:szCs w:val="24"/>
        </w:rPr>
        <w:object w:dxaOrig="1240" w:dyaOrig="360">
          <v:shape id="_x0000_i1038" type="#_x0000_t75" style="width:61.5pt;height:18.75pt" o:ole="">
            <v:imagedata r:id="rId34" o:title=""/>
          </v:shape>
          <o:OLEObject Type="Embed" ProgID="Equation.DSMT4" ShapeID="_x0000_i1038" DrawAspect="Content" ObjectID="_1647612217" r:id="rId35"/>
        </w:object>
      </w:r>
      <w:r w:rsidRPr="00CD00BD">
        <w:rPr>
          <w:rFonts w:asciiTheme="majorHAnsi" w:eastAsia="Times New Roman" w:hAnsiTheme="majorHAnsi" w:cstheme="majorHAnsi"/>
          <w:sz w:val="24"/>
          <w:szCs w:val="24"/>
        </w:rPr>
        <w:t xml:space="preserve"> Độ lớn vận tốc của con lắc khi nó đi qua vị trí mà sợi dây làm với đường thẳng đứng một góc </w:t>
      </w:r>
      <w:r w:rsidRPr="00CD00BD">
        <w:rPr>
          <w:rFonts w:asciiTheme="majorHAnsi" w:hAnsiTheme="majorHAnsi" w:cstheme="majorHAnsi"/>
          <w:position w:val="-6"/>
          <w:sz w:val="24"/>
          <w:szCs w:val="24"/>
        </w:rPr>
        <w:object w:dxaOrig="400" w:dyaOrig="279">
          <v:shape id="_x0000_i1039" type="#_x0000_t75" style="width:19.5pt;height:14.25pt" o:ole="">
            <v:imagedata r:id="rId36" o:title=""/>
          </v:shape>
          <o:OLEObject Type="Embed" ProgID="Equation.DSMT4" ShapeID="_x0000_i1039" DrawAspect="Content" ObjectID="_1647612218" r:id="rId37"/>
        </w:object>
      </w:r>
      <w:r w:rsidRPr="00CD00BD">
        <w:rPr>
          <w:rFonts w:asciiTheme="majorHAnsi" w:eastAsia="Times New Roman" w:hAnsiTheme="majorHAnsi" w:cstheme="majorHAnsi"/>
          <w:sz w:val="24"/>
          <w:szCs w:val="24"/>
        </w:rPr>
        <w:t xml:space="preserve"> là </w:t>
      </w:r>
    </w:p>
    <w:p w:rsidR="003F5FEF" w:rsidRPr="00CD00BD" w:rsidRDefault="003F5FEF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</w:rPr>
        <w:t xml:space="preserve">A. </w:t>
      </w:r>
      <w:r w:rsidRPr="00CD00BD">
        <w:rPr>
          <w:rFonts w:asciiTheme="majorHAnsi" w:hAnsiTheme="majorHAnsi" w:cstheme="majorHAnsi"/>
          <w:sz w:val="24"/>
          <w:szCs w:val="24"/>
        </w:rPr>
        <w:object w:dxaOrig="920" w:dyaOrig="320">
          <v:shape id="_x0000_i1040" type="#_x0000_t75" style="width:46.5pt;height:16.5pt" o:ole="">
            <v:imagedata r:id="rId38" o:title=""/>
          </v:shape>
          <o:OLEObject Type="Embed" ProgID="Equation.DSMT4" ShapeID="_x0000_i1040" DrawAspect="Content" ObjectID="_1647612219" r:id="rId39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B. </w:t>
      </w:r>
      <w:r w:rsidRPr="00CD00BD">
        <w:rPr>
          <w:rFonts w:asciiTheme="majorHAnsi" w:hAnsiTheme="majorHAnsi" w:cstheme="majorHAnsi"/>
          <w:sz w:val="24"/>
          <w:szCs w:val="24"/>
        </w:rPr>
        <w:object w:dxaOrig="920" w:dyaOrig="320">
          <v:shape id="_x0000_i1041" type="#_x0000_t75" style="width:46.5pt;height:16.5pt" o:ole="">
            <v:imagedata r:id="rId40" o:title=""/>
          </v:shape>
          <o:OLEObject Type="Embed" ProgID="Equation.DSMT4" ShapeID="_x0000_i1041" DrawAspect="Content" ObjectID="_1647612220" r:id="rId41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C. </w:t>
      </w:r>
      <w:r w:rsidRPr="00CD00BD">
        <w:rPr>
          <w:rFonts w:asciiTheme="majorHAnsi" w:hAnsiTheme="majorHAnsi" w:cstheme="majorHAnsi"/>
          <w:sz w:val="24"/>
          <w:szCs w:val="24"/>
        </w:rPr>
        <w:object w:dxaOrig="940" w:dyaOrig="320">
          <v:shape id="_x0000_i1042" type="#_x0000_t75" style="width:47.25pt;height:16.5pt" o:ole="">
            <v:imagedata r:id="rId42" o:title=""/>
          </v:shape>
          <o:OLEObject Type="Embed" ProgID="Equation.DSMT4" ShapeID="_x0000_i1042" DrawAspect="Content" ObjectID="_1647612221" r:id="rId43"/>
        </w:objec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D. </w:t>
      </w:r>
      <w:r w:rsidRPr="00CD00BD">
        <w:rPr>
          <w:rFonts w:asciiTheme="majorHAnsi" w:hAnsiTheme="majorHAnsi" w:cstheme="majorHAnsi"/>
          <w:sz w:val="24"/>
          <w:szCs w:val="24"/>
        </w:rPr>
        <w:object w:dxaOrig="940" w:dyaOrig="320">
          <v:shape id="_x0000_i1043" type="#_x0000_t75" style="width:47.25pt;height:16.5pt" o:ole="">
            <v:imagedata r:id="rId44" o:title=""/>
          </v:shape>
          <o:OLEObject Type="Embed" ProgID="Equation.DSMT4" ShapeID="_x0000_i1043" DrawAspect="Content" ObjectID="_1647612222" r:id="rId45"/>
        </w:object>
      </w:r>
    </w:p>
    <w:p w:rsidR="00687957" w:rsidRPr="00CD00BD" w:rsidRDefault="00687957" w:rsidP="00551D21">
      <w:pPr>
        <w:pStyle w:val="bodytext60"/>
        <w:keepNext/>
        <w:widowControl w:val="0"/>
        <w:numPr>
          <w:ilvl w:val="0"/>
          <w:numId w:val="2"/>
        </w:numPr>
        <w:tabs>
          <w:tab w:val="left" w:pos="284"/>
          <w:tab w:val="left" w:pos="1134"/>
          <w:tab w:val="left" w:pos="2835"/>
          <w:tab w:val="left" w:pos="5103"/>
          <w:tab w:val="left" w:pos="7371"/>
        </w:tabs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CD00BD">
        <w:rPr>
          <w:rFonts w:asciiTheme="majorHAnsi" w:hAnsiTheme="majorHAnsi" w:cstheme="majorHAnsi"/>
        </w:rPr>
        <w:t>Câu nào sau đây nói về chuyển động của phân tử là không đúng ?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Chuyển động của phân tử là do lực tương tác phân tử gây ra.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Các phân tử chuyển động không ngừng.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Các phân tử chuyển động càng nhanh khi nhiệt độ của vật càng cao.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Khi tốc độ của các phân tử giảm thì nhiệt độ của vật giảm.</w:t>
      </w:r>
    </w:p>
    <w:p w:rsidR="00687957" w:rsidRPr="00CD00BD" w:rsidRDefault="00687957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Câu nào sau đây nói về chuyển động phân tử ở các thể khác nhau là không đúng ?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Các phân tử chất rắn dao động xung quanh các vị trí cân bằng xác định.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Các phân tử chất lỏng dao động xung quanh các vị trí cân bằng có thể di chuyển được.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Các phân tử chất khí không dao động xung quanh các vị trí cân bằng.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Các phân tử chất rắn, chất lỏng và chất khí đều chuyển động hỗn độn như nhau.</w:t>
      </w:r>
    </w:p>
    <w:p w:rsidR="00687957" w:rsidRPr="00CD00BD" w:rsidRDefault="00687957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Câu nào sau đây nói về lực tương tác phân tử là không đúng ?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Lực phân tử chỉ đáng kể khi các phân tử ở rất gần nhau.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Lực hút phân tử có thể lớn hơn lực đẩy phân tử.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Lực hút phân tử không thể lớn hơn lực đẩy phân tử.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Lực hút phân tử có thể bằng lực đẩy phân tử.</w:t>
      </w:r>
    </w:p>
    <w:p w:rsidR="00687957" w:rsidRPr="00CD00BD" w:rsidRDefault="00687957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Nhận xét nào sau đây về các phân tử khí lí tưởng là không đúng ?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Có thể tích riêng không đáng kể.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Có lực tương tác không đáng kể khi không va chạm.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Có khối lượng không đáng kể.</w:t>
      </w:r>
    </w:p>
    <w:p w:rsidR="00687957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D. 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Có vận tốc càng lớn khi nhiệt độ phân </w:t>
      </w:r>
      <w:r w:rsidR="00551D21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t</w:t>
      </w:r>
      <w:r w:rsidR="00687957"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ử càng cao.</w:t>
      </w:r>
    </w:p>
    <w:p w:rsidR="00551D21" w:rsidRPr="00CD00BD" w:rsidRDefault="00551D21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Tính chất nào sau đây không phải là tính chất của chất ở thể khí ?</w:t>
      </w:r>
    </w:p>
    <w:p w:rsidR="00551D21" w:rsidRPr="00CD00BD" w:rsidRDefault="00551D21" w:rsidP="00551D21">
      <w:pPr>
        <w:keepNext/>
        <w:widowControl w:val="0"/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A. Có hình dạng và thể tích riêng.</w:t>
      </w:r>
    </w:p>
    <w:p w:rsidR="00551D21" w:rsidRPr="00CD00BD" w:rsidRDefault="00551D21" w:rsidP="00551D21">
      <w:pPr>
        <w:keepNext/>
        <w:widowControl w:val="0"/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B. Có các phân tử chuyển động hoàn toàn hỗn độn.</w:t>
      </w:r>
    </w:p>
    <w:p w:rsidR="00551D21" w:rsidRPr="00CD00BD" w:rsidRDefault="00551D21" w:rsidP="00551D21">
      <w:pPr>
        <w:keepNext/>
        <w:widowControl w:val="0"/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C. Có thể nén được dễ dàng.</w:t>
      </w:r>
    </w:p>
    <w:p w:rsidR="00551D21" w:rsidRPr="00CD00BD" w:rsidRDefault="00551D21" w:rsidP="00551D21">
      <w:pPr>
        <w:keepNext/>
        <w:widowControl w:val="0"/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en-US"/>
        </w:rPr>
        <w:t>D. Có lực tương tác phân tử nhỏ hơn lực tương tác phân tử ở thể rắn và thể lỏng.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Chuyển động nào sau đây là chuyển động của riêng các phân tử ở thể lỏng 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A.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Chuyển động hỗn loạn không ngừng.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Dao động xung quanh các vị trí cân bằng cố định. 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Chuyển động hoàn toàn tự do.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Dao động xung quanh các vị trí cân bằng không cố định.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Câu nào sau đây nói về khí lí tưởng là 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>không đúng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A.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Khí lí tưởng là khí mà thể tích của các phân tử có thể bỏ qua.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Khí lí tưởng là khí mà khối lượng của các phân tử có thể bỏ qua.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Khí lí tưởng là khí mà các phân tử chỉ tương tác khi va chạm.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Khí lí tưởng là khí có thể gây áp suất lên thành bình chứa.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>Hai chất khí có thể trộn lẫn vào nhau tạo nên một hỗn hợp khí đồng đều là vì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(1). Các phân tử khí chuyển động nhiệt. 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(2). Hai chất khí đã cho không có phản ứng hoá học với nhau. 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</w:rPr>
      </w:pP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(3). Giữa các phân tử khí có khoảng trống. 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</w:rPr>
      </w:pPr>
      <w:r w:rsidRPr="00CD00BD">
        <w:rPr>
          <w:rFonts w:asciiTheme="majorHAnsi" w:eastAsia="Batang" w:hAnsiTheme="majorHAnsi" w:cstheme="majorHAnsi"/>
          <w:b/>
          <w:sz w:val="24"/>
          <w:szCs w:val="24"/>
        </w:rPr>
        <w:t xml:space="preserve">A. </w:t>
      </w:r>
      <w:r w:rsidRPr="00CD00BD">
        <w:rPr>
          <w:rFonts w:asciiTheme="majorHAnsi" w:eastAsia="Batang" w:hAnsiTheme="majorHAnsi" w:cstheme="majorHAnsi"/>
          <w:sz w:val="24"/>
          <w:szCs w:val="24"/>
        </w:rPr>
        <w:t>(1) và (2).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B. </w:t>
      </w:r>
      <w:r w:rsidRPr="00CD00BD">
        <w:rPr>
          <w:rFonts w:asciiTheme="majorHAnsi" w:eastAsia="Batang" w:hAnsiTheme="majorHAnsi" w:cstheme="majorHAnsi"/>
          <w:sz w:val="24"/>
          <w:szCs w:val="24"/>
        </w:rPr>
        <w:t>(2) và (3).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C. </w:t>
      </w:r>
      <w:r w:rsidRPr="00CD00BD">
        <w:rPr>
          <w:rFonts w:asciiTheme="majorHAnsi" w:eastAsia="Batang" w:hAnsiTheme="majorHAnsi" w:cstheme="majorHAnsi"/>
          <w:sz w:val="24"/>
          <w:szCs w:val="24"/>
        </w:rPr>
        <w:t>(3) và (1).</w:t>
      </w:r>
      <w:r w:rsidRPr="00CD00BD">
        <w:rPr>
          <w:rFonts w:asciiTheme="majorHAnsi" w:eastAsia="Batang" w:hAnsiTheme="majorHAnsi" w:cstheme="majorHAnsi"/>
          <w:b/>
          <w:sz w:val="24"/>
          <w:szCs w:val="24"/>
        </w:rPr>
        <w:tab/>
        <w:t xml:space="preserve">D. </w:t>
      </w:r>
      <w:r w:rsidRPr="00CD00BD">
        <w:rPr>
          <w:rFonts w:asciiTheme="majorHAnsi" w:eastAsia="Batang" w:hAnsiTheme="majorHAnsi" w:cstheme="majorHAnsi"/>
          <w:sz w:val="24"/>
          <w:szCs w:val="24"/>
        </w:rPr>
        <w:t xml:space="preserve">cả (1), (2) và (3) đúng. 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val="nl-NL"/>
        </w:rPr>
      </w:pPr>
      <w:bookmarkStart w:id="0" w:name="_Hlk15471234"/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Khi nhiệt độ trong một bình tăng cao, áp suất của khối khí trong bình cũng tăng lên đó là vì 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  <w:lang w:val="nl-NL"/>
        </w:rPr>
      </w:pP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nl-NL"/>
        </w:rPr>
        <w:t xml:space="preserve">A.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phân tử va chạm với nhau nhiều hơn.</w:t>
      </w: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nl-NL"/>
        </w:rPr>
        <w:tab/>
        <w:t xml:space="preserve">B.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số lượng phân tử tăng. </w:t>
      </w:r>
    </w:p>
    <w:p w:rsidR="00BD19F5" w:rsidRPr="00CD00BD" w:rsidRDefault="00BD19F5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nl-NL"/>
        </w:rPr>
        <w:t xml:space="preserve">C.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phân tử khí chuyển động nhanh hơn.</w:t>
      </w: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nl-NL"/>
        </w:rPr>
        <w:tab/>
        <w:t xml:space="preserve">D. 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khoảng cách giữa các phân tử tăng.</w:t>
      </w:r>
    </w:p>
    <w:bookmarkEnd w:id="0"/>
    <w:p w:rsidR="00310AB5" w:rsidRPr="00CD00BD" w:rsidRDefault="00310AB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Khi khoảng cách giữa các phân tử rất nhỏ, thì giữa các phân tử:</w:t>
      </w:r>
    </w:p>
    <w:p w:rsidR="00F94BA5" w:rsidRPr="00CD00BD" w:rsidRDefault="00310AB5" w:rsidP="00F94BA5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A. chỉ có lực hút.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ab/>
      </w:r>
      <w:r w:rsidR="00F94BA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B. có cả lực hút và lực đẩy, nhưng lực đẩy lớn hơn lực hút.</w:t>
      </w:r>
    </w:p>
    <w:p w:rsidR="00310AB5" w:rsidRPr="00CD00BD" w:rsidRDefault="00F94BA5" w:rsidP="00310AB5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</w:t>
      </w:r>
      <w:r w:rsidR="00310AB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. chỉ có lực đẩy.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ab/>
      </w:r>
      <w:r w:rsidR="00310AB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D. có cả lực hút và lực đẩy, nhưng lực đẩy nhỏ hơn lực hút.</w:t>
      </w:r>
    </w:p>
    <w:p w:rsidR="00BD19F5" w:rsidRPr="00CD00BD" w:rsidRDefault="00BD19F5" w:rsidP="00551D21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Điều nào sau đây là </w:t>
      </w:r>
      <w:r w:rsidRPr="00CD00BD">
        <w:rPr>
          <w:rFonts w:asciiTheme="majorHAnsi" w:eastAsia="Batang" w:hAnsiTheme="majorHAnsi" w:cstheme="majorHAnsi"/>
          <w:b/>
          <w:sz w:val="24"/>
          <w:szCs w:val="24"/>
          <w:lang w:val="en-US"/>
        </w:rPr>
        <w:t>sai</w:t>
      </w: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 khi nói về cấu tạo chất?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A.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Các nguyên tử hay phân tử chuyển động càng nhanh thì nhiệt độ của vật càng thấp.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B.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Các nguyên tử, phân tử chuyến động hỗn loạn không ngừng.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b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>Các nguyên tử, phân tử đồng thời hút nhau và đẩy nhau.</w:t>
      </w:r>
    </w:p>
    <w:p w:rsidR="00BD19F5" w:rsidRPr="00CD00BD" w:rsidRDefault="00586CFB" w:rsidP="00551D21">
      <w:pPr>
        <w:pStyle w:val="ListParagraph"/>
        <w:keepNext/>
        <w:widowControl w:val="0"/>
        <w:tabs>
          <w:tab w:val="left" w:pos="284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eastAsia="Batang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D. </w:t>
      </w:r>
      <w:r w:rsidR="00BD19F5" w:rsidRPr="00CD00BD">
        <w:rPr>
          <w:rFonts w:asciiTheme="majorHAnsi" w:eastAsia="Batang" w:hAnsiTheme="majorHAnsi" w:cstheme="majorHAnsi"/>
          <w:sz w:val="24"/>
          <w:szCs w:val="24"/>
          <w:lang w:val="en-US"/>
        </w:rPr>
        <w:t xml:space="preserve">Các chất được cấu tạo từ các nguyên tử, phân tử. </w:t>
      </w:r>
    </w:p>
    <w:p w:rsidR="00BD19F5" w:rsidRPr="00CD00BD" w:rsidRDefault="00C92933" w:rsidP="00551D2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D00BD">
        <w:rPr>
          <w:rFonts w:asciiTheme="majorHAnsi" w:hAnsiTheme="majorHAnsi" w:cstheme="majorHAnsi"/>
          <w:b/>
          <w:sz w:val="24"/>
          <w:szCs w:val="24"/>
        </w:rPr>
        <w:t>II/ PHẦN TỰ LUẬN</w:t>
      </w:r>
    </w:p>
    <w:p w:rsidR="00954375" w:rsidRPr="00CD00BD" w:rsidRDefault="00000551" w:rsidP="006005FE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Times New Roman" w:hAnsiTheme="majorHAnsi" w:cstheme="majorHAnsi"/>
          <w:b/>
          <w:sz w:val="24"/>
          <w:szCs w:val="24"/>
          <w:lang w:val="nl-NL"/>
          <w14:numForm w14:val="lining"/>
        </w:rPr>
        <w:t>Bài</w:t>
      </w:r>
      <w:r w:rsidR="002D3484" w:rsidRPr="00CD00BD">
        <w:rPr>
          <w:rFonts w:asciiTheme="majorHAnsi" w:eastAsia="Times New Roman" w:hAnsiTheme="majorHAnsi" w:cstheme="majorHAnsi"/>
          <w:b/>
          <w:sz w:val="24"/>
          <w:szCs w:val="24"/>
          <w:lang w:val="nl-NL"/>
          <w14:numForm w14:val="lining"/>
        </w:rPr>
        <w:t xml:space="preserve"> 1. </w:t>
      </w:r>
      <w:r w:rsidR="00954375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Từ tầng lầu cao 4</w:t>
      </w:r>
      <w:r w:rsidR="0025582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</w:t>
      </w:r>
      <w:r w:rsidR="00954375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m, một vật có khối lượng 250</w:t>
      </w:r>
      <w:r w:rsidR="0025582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</w:t>
      </w:r>
      <w:r w:rsidR="00954375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g được ném thẳng đứng lên cao với vận tốc 4</w:t>
      </w:r>
      <w:r w:rsidR="0025582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</w:t>
      </w:r>
      <w:r w:rsidR="00954375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m</w:t>
      </w:r>
      <w:r w:rsidR="0025582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/s. Chọn gốc thế năng ở mặt đất, </w:t>
      </w:r>
      <w:r w:rsidR="0025582A" w:rsidRPr="00CD00BD">
        <w:rPr>
          <w:rFonts w:asciiTheme="majorHAnsi" w:hAnsiTheme="majorHAnsi" w:cstheme="majorHAnsi"/>
          <w:sz w:val="24"/>
          <w:szCs w:val="24"/>
        </w:rPr>
        <w:t>lấy g = 10m/s</w:t>
      </w:r>
      <w:r w:rsidR="0025582A" w:rsidRPr="00CD00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2</w:t>
      </w:r>
      <w:r w:rsidR="006005FE" w:rsidRPr="00CD00BD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A36C8A"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 Hãy xác định:</w:t>
      </w:r>
    </w:p>
    <w:p w:rsidR="00954375" w:rsidRPr="00CD00BD" w:rsidRDefault="00954375" w:rsidP="00551D21">
      <w:pPr>
        <w:pStyle w:val="ListParagraph"/>
        <w:keepNext/>
        <w:widowControl w:val="0"/>
        <w:numPr>
          <w:ilvl w:val="3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độ cao cực đại</w:t>
      </w:r>
      <w:r w:rsidR="00A36C8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mà vật đạt được so với mặt đất?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</w:t>
      </w:r>
    </w:p>
    <w:p w:rsidR="00954375" w:rsidRPr="00CD00BD" w:rsidRDefault="00214B07" w:rsidP="00551D21">
      <w:pPr>
        <w:pStyle w:val="ListParagraph"/>
        <w:keepNext/>
        <w:widowControl w:val="0"/>
        <w:numPr>
          <w:ilvl w:val="3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CD00B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B838" wp14:editId="4E6B05A0">
                <wp:simplePos x="0" y="0"/>
                <wp:positionH relativeFrom="margin">
                  <wp:posOffset>4081780</wp:posOffset>
                </wp:positionH>
                <wp:positionV relativeFrom="margin">
                  <wp:posOffset>5906770</wp:posOffset>
                </wp:positionV>
                <wp:extent cx="2500630" cy="1483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FE" w:rsidRDefault="006005FE">
                            <w:r w:rsidRPr="00551D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object w:dxaOrig="2917" w:dyaOrig="1552">
                                <v:shape id="_x0000_i1044" type="#_x0000_t75" style="width:177.2pt;height:93.65pt" o:ole="">
                                  <v:imagedata r:id="rId46" o:title=""/>
                                </v:shape>
                                <o:OLEObject Type="Embed" ProgID="Visio.Drawing.11" ShapeID="_x0000_i1044" DrawAspect="Content" ObjectID="_1647612223" r:id="rId4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1.4pt;margin-top:465.1pt;width:196.9pt;height:116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" filled="f" stroked="f" strokeweight=".5pt">
                <v:textbox style="mso-fit-shape-to-text:t">
                  <w:txbxContent>
                    <w:p w:rsidR="006005FE" w:rsidRDefault="006005FE">
                      <w:r w:rsidRPr="00551D2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object w:dxaOrig="2917" w:dyaOrig="1552">
                          <v:shape id="_x0000_i1044" type="#_x0000_t75" style="width:177.2pt;height:93.65pt" o:ole="">
                            <v:imagedata r:id="rId46" o:title=""/>
                          </v:shape>
                          <o:OLEObject Type="Embed" ProgID="Visio.Drawing.11" ShapeID="_x0000_i1044" DrawAspect="Content" ObjectID="_1647612223" r:id="rId48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6C8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v</w:t>
      </w:r>
      <w:r w:rsidR="00954375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ị trí của v</w:t>
      </w:r>
      <w:r w:rsidR="00A36C8A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ật khi động năng bằng thế năng?</w:t>
      </w:r>
    </w:p>
    <w:p w:rsidR="00954375" w:rsidRPr="00CD00BD" w:rsidRDefault="00A36C8A" w:rsidP="00551D21">
      <w:pPr>
        <w:pStyle w:val="ListParagraph"/>
        <w:keepNext/>
        <w:widowControl w:val="0"/>
        <w:numPr>
          <w:ilvl w:val="3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v</w:t>
      </w:r>
      <w:r w:rsidR="00954375"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>ận tốc của vật khi</w:t>
      </w:r>
      <w:r w:rsidRPr="00CD00BD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động năng bằng 3 lần thế năng?</w:t>
      </w:r>
    </w:p>
    <w:p w:rsidR="002D3484" w:rsidRPr="00214B07" w:rsidRDefault="00000551" w:rsidP="00214B07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214B07">
        <w:rPr>
          <w:rFonts w:asciiTheme="majorHAnsi" w:eastAsia="Calibri" w:hAnsiTheme="majorHAnsi" w:cstheme="majorHAnsi"/>
          <w:b/>
          <w:sz w:val="24"/>
          <w:szCs w:val="24"/>
          <w:lang w:val="en-US"/>
          <w14:numForm w14:val="lining"/>
        </w:rPr>
        <w:t xml:space="preserve">Bài </w:t>
      </w:r>
      <w:r w:rsidR="002D3484" w:rsidRPr="00214B07">
        <w:rPr>
          <w:rFonts w:asciiTheme="majorHAnsi" w:eastAsia="Calibri" w:hAnsiTheme="majorHAnsi" w:cstheme="majorHAnsi"/>
          <w:b/>
          <w:sz w:val="24"/>
          <w:szCs w:val="24"/>
          <w14:numForm w14:val="lining"/>
        </w:rPr>
        <w:t>2.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Mặt phẳng nghiêng</w:t>
      </w:r>
      <w:r w:rsidR="00886284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AB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hợp với phương ngang một góc α = 30</w:t>
      </w:r>
      <w:r w:rsidR="002D3484" w:rsidRPr="00214B07">
        <w:rPr>
          <w:rFonts w:asciiTheme="majorHAnsi" w:eastAsia="Calibri" w:hAnsiTheme="majorHAnsi" w:cstheme="majorHAnsi"/>
          <w:sz w:val="24"/>
          <w:szCs w:val="24"/>
          <w:vertAlign w:val="superscript"/>
        </w:rPr>
        <w:t>0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>, như hình vẽ.</w:t>
      </w:r>
      <w:r w:rsidR="006005FE" w:rsidRPr="00214B0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>Một vật</w:t>
      </w:r>
      <w:r w:rsidR="00614AAC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bắt đầu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trượt</w:t>
      </w:r>
      <w:r w:rsidR="00614AAC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không ma sát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từ đỉnh A của mặt phẳ</w:t>
      </w:r>
      <w:r w:rsidR="00614AAC" w:rsidRPr="00214B07">
        <w:rPr>
          <w:rFonts w:asciiTheme="majorHAnsi" w:eastAsia="Calibri" w:hAnsiTheme="majorHAnsi" w:cstheme="majorHAnsi"/>
          <w:sz w:val="24"/>
          <w:szCs w:val="24"/>
        </w:rPr>
        <w:t xml:space="preserve">ng nghiêng có chiều dài </w:t>
      </w:r>
      <w:r w:rsidR="004F74B2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>AB</w:t>
      </w:r>
      <w:r w:rsidR="00886284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="004F74B2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>=</w:t>
      </w:r>
      <w:r w:rsidR="00886284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="004F74B2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>2</w:t>
      </w:r>
      <w:r w:rsidR="00886284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(</w:t>
      </w:r>
      <w:r w:rsidR="00614AAC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>m</w:t>
      </w:r>
      <w:r w:rsidR="00886284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>)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và sau đó tiếp tục trượt trên mặt phẳng nằ</w:t>
      </w:r>
      <w:r w:rsidR="00614AAC" w:rsidRPr="00214B07">
        <w:rPr>
          <w:rFonts w:asciiTheme="majorHAnsi" w:eastAsia="Calibri" w:hAnsiTheme="majorHAnsi" w:cstheme="majorHAnsi"/>
          <w:sz w:val="24"/>
          <w:szCs w:val="24"/>
        </w:rPr>
        <w:t>m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ngang mộ</w:t>
      </w:r>
      <w:r w:rsidR="00614AAC" w:rsidRPr="00214B07">
        <w:rPr>
          <w:rFonts w:asciiTheme="majorHAnsi" w:eastAsia="Calibri" w:hAnsiTheme="majorHAnsi" w:cstheme="majorHAnsi"/>
          <w:sz w:val="24"/>
          <w:szCs w:val="24"/>
        </w:rPr>
        <w:t>t khoả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>ng là BC. Tính</w:t>
      </w:r>
      <w:r w:rsidR="00886284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độ dài đoạn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BC, biết hệ số ma sát giữa vật vớ</w:t>
      </w:r>
      <w:r w:rsidR="00614AAC" w:rsidRPr="00214B07">
        <w:rPr>
          <w:rFonts w:asciiTheme="majorHAnsi" w:eastAsia="Calibri" w:hAnsiTheme="majorHAnsi" w:cstheme="majorHAnsi"/>
          <w:sz w:val="24"/>
          <w:szCs w:val="24"/>
        </w:rPr>
        <w:t>i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mặt phẳng </w:t>
      </w:r>
      <w:r w:rsidR="00614AAC" w:rsidRPr="00214B07">
        <w:rPr>
          <w:rFonts w:asciiTheme="majorHAnsi" w:eastAsia="Calibri" w:hAnsiTheme="majorHAnsi" w:cstheme="majorHAnsi"/>
          <w:sz w:val="24"/>
          <w:szCs w:val="24"/>
          <w:lang w:val="en-US"/>
        </w:rPr>
        <w:t>ngang</w:t>
      </w:r>
      <w:r w:rsidR="002D3484" w:rsidRPr="00214B07">
        <w:rPr>
          <w:rFonts w:asciiTheme="majorHAnsi" w:eastAsia="Calibri" w:hAnsiTheme="majorHAnsi" w:cstheme="majorHAnsi"/>
          <w:sz w:val="24"/>
          <w:szCs w:val="24"/>
        </w:rPr>
        <w:t xml:space="preserve"> µ = 0,1</w:t>
      </w:r>
    </w:p>
    <w:p w:rsidR="00C66728" w:rsidRPr="00CD00BD" w:rsidRDefault="00771591" w:rsidP="00771591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00BD">
        <w:rPr>
          <w:rFonts w:asciiTheme="majorHAnsi" w:eastAsia="Calibri" w:hAnsiTheme="majorHAnsi" w:cstheme="majorHAnsi"/>
          <w:b/>
          <w:sz w:val="24"/>
          <w:szCs w:val="24"/>
          <w:lang w:val="en-US"/>
          <w14:numForm w14:val="lining"/>
        </w:rPr>
        <w:t xml:space="preserve">Bài </w:t>
      </w:r>
      <w:r w:rsidR="0025582A" w:rsidRPr="00CD00BD">
        <w:rPr>
          <w:rFonts w:asciiTheme="majorHAnsi" w:eastAsia="Calibri" w:hAnsiTheme="majorHAnsi" w:cstheme="majorHAnsi"/>
          <w:b/>
          <w:sz w:val="24"/>
          <w:szCs w:val="24"/>
          <w14:numForm w14:val="lining"/>
        </w:rPr>
        <w:t>3</w:t>
      </w:r>
      <w:r w:rsidR="00C66728" w:rsidRPr="00CD00BD">
        <w:rPr>
          <w:rFonts w:asciiTheme="majorHAnsi" w:eastAsia="Calibri" w:hAnsiTheme="majorHAnsi" w:cstheme="majorHAnsi"/>
          <w:b/>
          <w:sz w:val="24"/>
          <w:szCs w:val="24"/>
          <w14:numForm w14:val="lining"/>
        </w:rPr>
        <w:t>.</w:t>
      </w:r>
      <w:r w:rsidR="00C66728" w:rsidRPr="00CD00BD">
        <w:rPr>
          <w:rFonts w:asciiTheme="majorHAnsi" w:hAnsiTheme="majorHAnsi" w:cstheme="majorHAnsi"/>
          <w:sz w:val="24"/>
          <w:szCs w:val="24"/>
        </w:rPr>
        <w:t xml:space="preserve"> Một vật nhỏ được treo ở đầu của một sợi dây nhẹ không co dãn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C66728" w:rsidRPr="00CD00BD">
        <w:rPr>
          <w:rFonts w:asciiTheme="majorHAnsi" w:hAnsiTheme="majorHAnsi" w:cstheme="majorHAnsi"/>
          <w:sz w:val="24"/>
          <w:szCs w:val="24"/>
        </w:rPr>
        <w:t xml:space="preserve"> dài 1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>,0</w:t>
      </w:r>
      <w:r w:rsidR="00C66728"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C66728" w:rsidRPr="00CD00BD">
        <w:rPr>
          <w:rFonts w:asciiTheme="majorHAnsi" w:hAnsiTheme="majorHAnsi" w:cstheme="majorHAnsi"/>
          <w:sz w:val="24"/>
          <w:szCs w:val="24"/>
        </w:rPr>
        <w:t>m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C66728" w:rsidRPr="00CD00BD">
        <w:rPr>
          <w:rFonts w:asciiTheme="majorHAnsi" w:hAnsiTheme="majorHAnsi" w:cstheme="majorHAnsi"/>
          <w:sz w:val="24"/>
          <w:szCs w:val="24"/>
        </w:rPr>
        <w:t>. Kéo quả cầu sao cho sợi dây lệch khỏi phương thẳng đứng góc 60</w:t>
      </w:r>
      <w:r w:rsidR="00886284" w:rsidRPr="00CD00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0</w:t>
      </w:r>
      <w:r w:rsidR="00C66728" w:rsidRPr="00CD00BD">
        <w:rPr>
          <w:rFonts w:asciiTheme="majorHAnsi" w:hAnsiTheme="majorHAnsi" w:cstheme="majorHAnsi"/>
          <w:sz w:val="24"/>
          <w:szCs w:val="24"/>
        </w:rPr>
        <w:t xml:space="preserve"> rồi thả nhẹ cho nó chuyển động. Cho biết khối lượng của vật là 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>0,</w:t>
      </w:r>
      <w:r w:rsidR="00C66728" w:rsidRPr="00CD00BD">
        <w:rPr>
          <w:rFonts w:asciiTheme="majorHAnsi" w:hAnsiTheme="majorHAnsi" w:cstheme="majorHAnsi"/>
          <w:sz w:val="24"/>
          <w:szCs w:val="24"/>
        </w:rPr>
        <w:t>5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="00C66728" w:rsidRPr="00CD00BD">
        <w:rPr>
          <w:rFonts w:asciiTheme="majorHAnsi" w:hAnsiTheme="majorHAnsi" w:cstheme="majorHAnsi"/>
          <w:sz w:val="24"/>
          <w:szCs w:val="24"/>
        </w:rPr>
        <w:t>kg</w:t>
      </w:r>
      <w:r w:rsidR="00886284" w:rsidRPr="00CD00BD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C66728" w:rsidRPr="00CD00BD">
        <w:rPr>
          <w:rFonts w:asciiTheme="majorHAnsi" w:hAnsiTheme="majorHAnsi" w:cstheme="majorHAnsi"/>
          <w:sz w:val="24"/>
          <w:szCs w:val="24"/>
        </w:rPr>
        <w:t>; lấ</w:t>
      </w:r>
      <w:r w:rsidR="0025582A" w:rsidRPr="00CD00BD">
        <w:rPr>
          <w:rFonts w:asciiTheme="majorHAnsi" w:hAnsiTheme="majorHAnsi" w:cstheme="majorHAnsi"/>
          <w:sz w:val="24"/>
          <w:szCs w:val="24"/>
        </w:rPr>
        <w:t>y g = 10m/s</w:t>
      </w:r>
      <w:bookmarkStart w:id="1" w:name="_GoBack"/>
      <w:bookmarkEnd w:id="1"/>
      <w:r w:rsidR="0025582A" w:rsidRPr="00CD00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2</w:t>
      </w:r>
      <w:r w:rsidR="00C66728" w:rsidRPr="00CD00BD">
        <w:rPr>
          <w:rFonts w:asciiTheme="majorHAnsi" w:hAnsiTheme="majorHAnsi" w:cstheme="majorHAnsi"/>
          <w:sz w:val="24"/>
          <w:szCs w:val="24"/>
        </w:rPr>
        <w:t xml:space="preserve"> . </w:t>
      </w:r>
      <w:r w:rsidR="007B547E" w:rsidRPr="00CD00BD">
        <w:rPr>
          <w:rFonts w:asciiTheme="majorHAnsi" w:hAnsiTheme="majorHAnsi" w:cstheme="majorHAnsi"/>
          <w:sz w:val="24"/>
          <w:szCs w:val="24"/>
          <w:lang w:val="en-US"/>
        </w:rPr>
        <w:t>Bỏ qua sức cản không khí. Chọn mốc thế năng là vị trí thấp nhất của vật.</w:t>
      </w:r>
    </w:p>
    <w:p w:rsidR="00C66728" w:rsidRPr="00CD00BD" w:rsidRDefault="00C66728" w:rsidP="00551D21">
      <w:pPr>
        <w:pStyle w:val="ListParagraph"/>
        <w:keepNext/>
        <w:widowControl w:val="0"/>
        <w:numPr>
          <w:ilvl w:val="4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D00BD">
        <w:rPr>
          <w:rFonts w:asciiTheme="majorHAnsi" w:hAnsiTheme="majorHAnsi" w:cstheme="majorHAnsi"/>
          <w:sz w:val="24"/>
          <w:szCs w:val="24"/>
        </w:rPr>
        <w:t xml:space="preserve">Tính thế năng của vật ở vị trí ban đầu? </w:t>
      </w:r>
    </w:p>
    <w:p w:rsidR="00C66728" w:rsidRPr="00CD00BD" w:rsidRDefault="00C66728" w:rsidP="00551D21">
      <w:pPr>
        <w:pStyle w:val="ListParagraph"/>
        <w:keepNext/>
        <w:widowControl w:val="0"/>
        <w:numPr>
          <w:ilvl w:val="4"/>
          <w:numId w:val="2"/>
        </w:numPr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D00BD">
        <w:rPr>
          <w:rFonts w:asciiTheme="majorHAnsi" w:hAnsiTheme="majorHAnsi" w:cstheme="majorHAnsi"/>
          <w:sz w:val="24"/>
          <w:szCs w:val="24"/>
        </w:rPr>
        <w:t xml:space="preserve">Tính động năng của vật khi dây treo tạo với phương thẳng đứng một góc </w:t>
      </w:r>
      <w:r w:rsidRPr="00CD00BD">
        <w:rPr>
          <w:rFonts w:asciiTheme="majorHAnsi" w:hAnsiTheme="majorHAnsi" w:cstheme="majorHAnsi"/>
          <w:sz w:val="24"/>
          <w:szCs w:val="24"/>
        </w:rPr>
        <w:sym w:font="Symbol" w:char="F061"/>
      </w:r>
      <w:r w:rsidRPr="00CD00BD">
        <w:rPr>
          <w:rFonts w:asciiTheme="majorHAnsi" w:hAnsiTheme="majorHAnsi" w:cstheme="majorHAnsi"/>
          <w:sz w:val="24"/>
          <w:szCs w:val="24"/>
        </w:rPr>
        <w:t xml:space="preserve"> </w:t>
      </w:r>
      <w:r w:rsidRPr="00CD00BD">
        <w:rPr>
          <w:rFonts w:asciiTheme="majorHAnsi" w:hAnsiTheme="majorHAnsi" w:cstheme="majorHAnsi"/>
          <w:sz w:val="24"/>
          <w:szCs w:val="24"/>
        </w:rPr>
        <w:sym w:font="Symbol" w:char="F03D"/>
      </w:r>
      <w:r w:rsidRPr="00CD00BD">
        <w:rPr>
          <w:rFonts w:asciiTheme="majorHAnsi" w:hAnsiTheme="majorHAnsi" w:cstheme="majorHAnsi"/>
          <w:sz w:val="24"/>
          <w:szCs w:val="24"/>
        </w:rPr>
        <w:t xml:space="preserve"> 30</w:t>
      </w:r>
      <w:r w:rsidRPr="00CD00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O</w:t>
      </w:r>
      <w:r w:rsidRPr="00CD00BD">
        <w:rPr>
          <w:rFonts w:asciiTheme="majorHAnsi" w:hAnsiTheme="majorHAnsi" w:cstheme="majorHAnsi"/>
          <w:sz w:val="24"/>
          <w:szCs w:val="24"/>
        </w:rPr>
        <w:t xml:space="preserve"> ? </w:t>
      </w:r>
    </w:p>
    <w:p w:rsidR="000D1E3C" w:rsidRPr="00CD00BD" w:rsidRDefault="00771591" w:rsidP="00771591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00BD">
        <w:rPr>
          <w:rFonts w:asciiTheme="majorHAnsi" w:hAnsiTheme="majorHAnsi" w:cstheme="majorHAnsi"/>
          <w:b/>
          <w:sz w:val="24"/>
          <w:szCs w:val="24"/>
          <w:lang w:val="en-US"/>
          <w14:numForm w14:val="lining"/>
        </w:rPr>
        <w:t>Bài</w:t>
      </w:r>
      <w:r w:rsidR="004F74B2" w:rsidRPr="00CD00BD">
        <w:rPr>
          <w:rFonts w:asciiTheme="majorHAnsi" w:hAnsiTheme="majorHAnsi" w:cstheme="majorHAnsi"/>
          <w:b/>
          <w:sz w:val="24"/>
          <w:szCs w:val="24"/>
          <w14:numForm w14:val="lining"/>
        </w:rPr>
        <w:t xml:space="preserve"> </w:t>
      </w:r>
      <w:r w:rsidR="00302074" w:rsidRPr="00CD00BD">
        <w:rPr>
          <w:rFonts w:asciiTheme="majorHAnsi" w:hAnsiTheme="majorHAnsi" w:cstheme="majorHAnsi"/>
          <w:b/>
          <w:sz w:val="24"/>
          <w:szCs w:val="24"/>
          <w:lang w:val="en-US"/>
          <w14:numForm w14:val="lining"/>
        </w:rPr>
        <w:t>4</w:t>
      </w:r>
      <w:r w:rsidR="0025582A" w:rsidRPr="00CD00BD">
        <w:rPr>
          <w:rFonts w:asciiTheme="majorHAnsi" w:hAnsiTheme="majorHAnsi" w:cstheme="majorHAnsi"/>
          <w:b/>
          <w:sz w:val="24"/>
          <w:szCs w:val="24"/>
          <w14:numForm w14:val="lining"/>
        </w:rPr>
        <w:t xml:space="preserve">.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Một bình kín chứ</w:t>
      </w:r>
      <w:r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N</w:t>
      </w:r>
      <w:r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=</w:t>
      </w:r>
      <w:r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3,01.10</w:t>
      </w:r>
      <w:r w:rsidR="002D3484" w:rsidRPr="00CD00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 xml:space="preserve">23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phân tử khí Heli</w:t>
      </w:r>
    </w:p>
    <w:p w:rsidR="002D3484" w:rsidRPr="00CD00BD" w:rsidRDefault="00302074" w:rsidP="00302074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a.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Tính khối lượng khí He chứa trong bình, cho khối lượng mol của He là 4(g)</w:t>
      </w:r>
    </w:p>
    <w:p w:rsidR="002D3484" w:rsidRDefault="00302074" w:rsidP="00302074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00BD">
        <w:rPr>
          <w:rFonts w:asciiTheme="majorHAnsi" w:hAnsiTheme="majorHAnsi" w:cstheme="majorHAnsi"/>
          <w:sz w:val="24"/>
          <w:szCs w:val="24"/>
          <w:lang w:val="en-US"/>
        </w:rPr>
        <w:t xml:space="preserve">b. 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Biết nhiệt độ khí là 0</w:t>
      </w:r>
      <w:r w:rsidR="002D3484" w:rsidRPr="00CD00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o</w:t>
      </w:r>
      <w:r w:rsidR="002D3484" w:rsidRPr="00CD00BD">
        <w:rPr>
          <w:rFonts w:asciiTheme="majorHAnsi" w:hAnsiTheme="majorHAnsi" w:cstheme="majorHAnsi"/>
          <w:sz w:val="24"/>
          <w:szCs w:val="24"/>
          <w:lang w:val="en-US"/>
        </w:rPr>
        <w:t>C và áp suất trong bình là 1atm. Hỏi thể tích của bình bằng bao nhiêu?</w:t>
      </w:r>
    </w:p>
    <w:p w:rsidR="00214B07" w:rsidRPr="00CD00BD" w:rsidRDefault="00214B07" w:rsidP="00214B07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--------------------------HẾT-------------------------</w:t>
      </w:r>
    </w:p>
    <w:sectPr w:rsidR="00214B07" w:rsidRPr="00CD00BD" w:rsidSect="00E52423">
      <w:headerReference w:type="default" r:id="rId49"/>
      <w:footerReference w:type="default" r:id="rId50"/>
      <w:pgSz w:w="11906" w:h="16838" w:code="9"/>
      <w:pgMar w:top="720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74" w:rsidRDefault="00331D74" w:rsidP="00C92933">
      <w:pPr>
        <w:spacing w:after="0" w:line="240" w:lineRule="auto"/>
      </w:pPr>
      <w:r>
        <w:separator/>
      </w:r>
    </w:p>
  </w:endnote>
  <w:endnote w:type="continuationSeparator" w:id="0">
    <w:p w:rsidR="00331D74" w:rsidRDefault="00331D74" w:rsidP="00C9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2267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0EDD" w:rsidRPr="00A50EDD" w:rsidRDefault="00A50EDD" w:rsidP="00A50ED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74" w:rsidRDefault="00331D74" w:rsidP="00C92933">
      <w:pPr>
        <w:spacing w:after="0" w:line="240" w:lineRule="auto"/>
      </w:pPr>
      <w:r>
        <w:separator/>
      </w:r>
    </w:p>
  </w:footnote>
  <w:footnote w:type="continuationSeparator" w:id="0">
    <w:p w:rsidR="00331D74" w:rsidRDefault="00331D74" w:rsidP="00C9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84" w:rsidRPr="00C92933" w:rsidRDefault="002D3484" w:rsidP="00C92933">
    <w:pPr>
      <w:pStyle w:val="Header"/>
      <w:pBdr>
        <w:bottom w:val="single" w:sz="4" w:space="1" w:color="auto"/>
      </w:pBdr>
      <w:rPr>
        <w:rFonts w:asciiTheme="majorHAnsi" w:hAnsiTheme="majorHAnsi" w:cstheme="majorHAnsi"/>
        <w:b/>
      </w:rPr>
    </w:pPr>
    <w:r w:rsidRPr="00C92933">
      <w:rPr>
        <w:rFonts w:asciiTheme="majorHAnsi" w:hAnsiTheme="majorHAnsi" w:cstheme="majorHAnsi"/>
        <w:b/>
      </w:rPr>
      <w:t>TRƯỜNG THPT THƯỢNG CÁT</w:t>
    </w:r>
  </w:p>
  <w:p w:rsidR="002D3484" w:rsidRDefault="002D3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F2D"/>
    <w:multiLevelType w:val="hybridMultilevel"/>
    <w:tmpl w:val="69E4E1FC"/>
    <w:lvl w:ilvl="0" w:tplc="BBB83360">
      <w:start w:val="1"/>
      <w:numFmt w:val="decimal"/>
      <w:lvlRestart w:val="0"/>
      <w:suff w:val="nothing"/>
      <w:lvlText w:val="Câu %1. 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75BF"/>
    <w:multiLevelType w:val="hybridMultilevel"/>
    <w:tmpl w:val="976C8D28"/>
    <w:lvl w:ilvl="0" w:tplc="9ABA6872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E86ABA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D66E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9B6A8F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F5"/>
    <w:rsid w:val="00000551"/>
    <w:rsid w:val="000463C4"/>
    <w:rsid w:val="00065259"/>
    <w:rsid w:val="000D1E3C"/>
    <w:rsid w:val="000F389F"/>
    <w:rsid w:val="00105245"/>
    <w:rsid w:val="0011642B"/>
    <w:rsid w:val="00155555"/>
    <w:rsid w:val="001D363B"/>
    <w:rsid w:val="00214B07"/>
    <w:rsid w:val="0025582A"/>
    <w:rsid w:val="002A45E2"/>
    <w:rsid w:val="002D3484"/>
    <w:rsid w:val="00302074"/>
    <w:rsid w:val="0030478F"/>
    <w:rsid w:val="00310AB5"/>
    <w:rsid w:val="00331D74"/>
    <w:rsid w:val="00385EA7"/>
    <w:rsid w:val="003D2C06"/>
    <w:rsid w:val="003F5FEF"/>
    <w:rsid w:val="00487054"/>
    <w:rsid w:val="004F74B2"/>
    <w:rsid w:val="00551D21"/>
    <w:rsid w:val="00586CFB"/>
    <w:rsid w:val="005E6B74"/>
    <w:rsid w:val="006005FE"/>
    <w:rsid w:val="006101F4"/>
    <w:rsid w:val="00614AAC"/>
    <w:rsid w:val="00657497"/>
    <w:rsid w:val="00687957"/>
    <w:rsid w:val="006B7A3F"/>
    <w:rsid w:val="00771591"/>
    <w:rsid w:val="007B4627"/>
    <w:rsid w:val="007B547E"/>
    <w:rsid w:val="00814D8A"/>
    <w:rsid w:val="008530D2"/>
    <w:rsid w:val="00886284"/>
    <w:rsid w:val="00954375"/>
    <w:rsid w:val="00975D29"/>
    <w:rsid w:val="00A247F2"/>
    <w:rsid w:val="00A36C8A"/>
    <w:rsid w:val="00A50EDD"/>
    <w:rsid w:val="00B060DB"/>
    <w:rsid w:val="00BD19F5"/>
    <w:rsid w:val="00BE1341"/>
    <w:rsid w:val="00C23C90"/>
    <w:rsid w:val="00C66728"/>
    <w:rsid w:val="00C92933"/>
    <w:rsid w:val="00CD00BD"/>
    <w:rsid w:val="00D51A35"/>
    <w:rsid w:val="00DA1EA0"/>
    <w:rsid w:val="00DC0CA4"/>
    <w:rsid w:val="00DE74EB"/>
    <w:rsid w:val="00E5064C"/>
    <w:rsid w:val="00E52423"/>
    <w:rsid w:val="00E721B4"/>
    <w:rsid w:val="00E73484"/>
    <w:rsid w:val="00F32048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BD19F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BD19F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BD19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C92933"/>
  </w:style>
  <w:style w:type="paragraph" w:styleId="Header">
    <w:name w:val="header"/>
    <w:basedOn w:val="Normal"/>
    <w:link w:val="HeaderChar"/>
    <w:uiPriority w:val="99"/>
    <w:unhideWhenUsed/>
    <w:rsid w:val="00C9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33"/>
  </w:style>
  <w:style w:type="paragraph" w:styleId="Footer">
    <w:name w:val="footer"/>
    <w:basedOn w:val="Normal"/>
    <w:link w:val="FooterChar"/>
    <w:uiPriority w:val="99"/>
    <w:unhideWhenUsed/>
    <w:rsid w:val="00C9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33"/>
  </w:style>
  <w:style w:type="paragraph" w:customStyle="1" w:styleId="bodytext60">
    <w:name w:val="bodytext60"/>
    <w:basedOn w:val="Normal"/>
    <w:rsid w:val="0068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79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BD19F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BD19F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BD19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C92933"/>
  </w:style>
  <w:style w:type="paragraph" w:styleId="Header">
    <w:name w:val="header"/>
    <w:basedOn w:val="Normal"/>
    <w:link w:val="HeaderChar"/>
    <w:uiPriority w:val="99"/>
    <w:unhideWhenUsed/>
    <w:rsid w:val="00C9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33"/>
  </w:style>
  <w:style w:type="paragraph" w:styleId="Footer">
    <w:name w:val="footer"/>
    <w:basedOn w:val="Normal"/>
    <w:link w:val="FooterChar"/>
    <w:uiPriority w:val="99"/>
    <w:unhideWhenUsed/>
    <w:rsid w:val="00C9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33"/>
  </w:style>
  <w:style w:type="paragraph" w:customStyle="1" w:styleId="bodytext60">
    <w:name w:val="bodytext60"/>
    <w:basedOn w:val="Normal"/>
    <w:rsid w:val="0068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79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www.phuongcloudit.com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NGuyet Ho</dc:creator>
  <cp:keywords/>
  <dc:description/>
  <cp:lastModifiedBy>Dell</cp:lastModifiedBy>
  <cp:revision>33</cp:revision>
  <dcterms:created xsi:type="dcterms:W3CDTF">2020-04-04T12:55:00Z</dcterms:created>
  <dcterms:modified xsi:type="dcterms:W3CDTF">2020-04-05T10:16:00Z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